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3C" w:rsidRPr="0070013C" w:rsidRDefault="0070013C" w:rsidP="0070013C">
      <w:pPr>
        <w:widowControl w:val="0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70013C" w:rsidRPr="0070013C" w:rsidRDefault="0070013C" w:rsidP="0070013C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70013C">
        <w:rPr>
          <w:rFonts w:ascii="Arial" w:eastAsia="Calibri" w:hAnsi="Arial" w:cs="Arial"/>
          <w:b/>
          <w:sz w:val="28"/>
          <w:szCs w:val="28"/>
          <w:lang w:eastAsia="pl-PL"/>
        </w:rPr>
        <w:t>ZAŁĄCZNIK nr 1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…………………………………………….                  </w:t>
      </w:r>
      <w:bookmarkStart w:id="0" w:name="Zał1"/>
      <w:bookmarkEnd w:id="0"/>
      <w:r w:rsidRPr="0070013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001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pieczęć Wykonawcy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  <w:r w:rsidRPr="0070013C"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  <w:t>OFERTA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16"/>
          <w:szCs w:val="16"/>
          <w:lang w:eastAsia="pl-PL"/>
        </w:rPr>
      </w:pPr>
    </w:p>
    <w:p w:rsidR="0070013C" w:rsidRPr="0070013C" w:rsidRDefault="0070013C" w:rsidP="0070013C">
      <w:pPr>
        <w:widowControl w:val="0"/>
        <w:spacing w:before="120" w:after="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0013C">
        <w:rPr>
          <w:rFonts w:ascii="Arial" w:eastAsia="Calibri" w:hAnsi="Arial" w:cs="Arial"/>
          <w:b/>
          <w:sz w:val="24"/>
          <w:szCs w:val="24"/>
          <w:lang w:eastAsia="pl-PL"/>
        </w:rPr>
        <w:t>Na wykonanie zadania pod nazwą: „</w:t>
      </w:r>
      <w:r w:rsidRPr="0070013C"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  <w:t>Roczne</w:t>
      </w:r>
      <w:r w:rsidRPr="0070013C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  <w:r w:rsidRPr="0070013C"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  <w:t>dostawy leków do Samodzielnego Publicznego Zakładu Opieki Zdrowotnej Centrum Leczenia Dzieci i Młodzieży w Zaborze</w:t>
      </w:r>
      <w:r w:rsidRPr="0070013C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  <w:r w:rsidRPr="0070013C">
        <w:rPr>
          <w:rFonts w:ascii="Arial" w:eastAsia="Calibri" w:hAnsi="Arial" w:cs="Arial"/>
          <w:b/>
          <w:sz w:val="24"/>
          <w:szCs w:val="24"/>
          <w:lang w:eastAsia="pl-PL"/>
        </w:rPr>
        <w:t>”</w:t>
      </w:r>
    </w:p>
    <w:p w:rsidR="0070013C" w:rsidRPr="0070013C" w:rsidRDefault="0070013C" w:rsidP="0070013C">
      <w:pPr>
        <w:widowControl w:val="0"/>
        <w:spacing w:line="23" w:lineRule="atLeast"/>
        <w:ind w:left="113"/>
        <w:jc w:val="center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70013C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</w:p>
    <w:p w:rsidR="0070013C" w:rsidRPr="0070013C" w:rsidRDefault="0070013C" w:rsidP="0070013C">
      <w:pPr>
        <w:widowControl w:val="0"/>
        <w:spacing w:before="120" w:line="23" w:lineRule="atLeast"/>
        <w:ind w:left="113"/>
        <w:jc w:val="center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70013C" w:rsidRPr="0070013C" w:rsidRDefault="0070013C" w:rsidP="0070013C">
      <w:pPr>
        <w:tabs>
          <w:tab w:val="left" w:pos="225"/>
        </w:tabs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70013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 xml:space="preserve"> Samodzielny Publiczny Zakład Opieki Zdrowotnej Centrum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  <w:t>Leczenia Dzieci i Młodzieży w Zaborze przy ulicy Zamkowej 1.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NIP </w:t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973-05-88-281       </w:t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REGON   </w:t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970774176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WYKONAWCA - </w:t>
      </w:r>
      <w:r w:rsidRPr="0070013C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>pełna nazwa wykonawcy</w:t>
      </w:r>
      <w:bookmarkStart w:id="1" w:name="_Ref474430016"/>
      <w:r w:rsidRPr="0070013C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1"/>
      </w:r>
      <w:bookmarkEnd w:id="1"/>
      <w:r w:rsidRPr="0070013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70013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 xml:space="preserve"> składającego ofertę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 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>adres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. . . . . . . . . . . . . . . . . . . . . . . . . . . . . . . . . . . . . . . . . . 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>telefon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. . . . . . . .  . . . . . . </w:t>
      </w:r>
      <w:proofErr w:type="spellStart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>faks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</w:t>
      </w:r>
      <w:proofErr w:type="spellStart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>NIP . . . . . . . . . . . . . . . . . . . . . . . . .  REGON . . . . . . . . . . . . . . . . . . . . . . .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 xml:space="preserve"> Wpisany do: ……………………………… pod numerem: ………………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 xml:space="preserve">upełnomocniony przedstawiciel wykonawcy . . . . . . . . . . . . . . . . . . . . . . . . . . . . . . . . 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numPr>
          <w:ilvl w:val="0"/>
          <w:numId w:val="8"/>
        </w:numPr>
        <w:ind w:left="470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Przystępując do niniejszego postępowania, w nawiązaniu do art. 297 § 1 ustawy z dnia 6 czerwca 1997 r.- Kodeks karny (jedn. tekst Dz. U. z 2017 r. poz. 2204 z późniejszymi zmianami), będąc świadomymi odpowiedzialności karnej z tytułu składania fałszywych oświadczeń w celu uzyskania zamówienia, zamówienia publicznego oświadczamy, że: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Zapoznaliśmy się z Zaproszeniem do składania ofert i nie wnosimy do niego zastrzeżeń oraz, że zobowiązujemy się do wykonania zamówienia uwzględniając wszystkie zalecenia wynikające z tego Zaproszenia i dołączonych do niego załączników.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Oświadczamy, że uzyskaliśmy konieczne informacje do właściwego przygotowania oferty.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>Oświadczamy, że akceptujemy bez zastrzeżeń projekt umowy stanowiącej (załącznik do zaproszenia).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wszystkie zaoferowane przedmioty zamówienia spełniają wszelkie przewidziane przepisami prawa warunki ich dopuszczenia do obrotu i używania w Rzeczypospolitej Polskiej w tym w szczególności określone ustawą </w:t>
      </w:r>
      <w:r w:rsidRPr="0070013C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 dnia 6 września 2001 r. Prawo farmaceutyczne (jedn. tekst. Dz.U. 2017 r. poz. 2211 z </w:t>
      </w:r>
      <w:proofErr w:type="spellStart"/>
      <w:r w:rsidRPr="0070013C">
        <w:rPr>
          <w:rFonts w:ascii="Arial" w:eastAsia="Times New Roman" w:hAnsi="Arial" w:cs="Arial"/>
          <w:bCs/>
          <w:sz w:val="24"/>
          <w:szCs w:val="20"/>
          <w:lang w:eastAsia="pl-PL"/>
        </w:rPr>
        <w:t>późn</w:t>
      </w:r>
      <w:proofErr w:type="spellEnd"/>
      <w:r w:rsidRPr="0070013C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. zm.) </w:t>
      </w:r>
      <w:r w:rsidRPr="0070013C">
        <w:rPr>
          <w:rFonts w:ascii="Arial" w:eastAsia="Times New Roman" w:hAnsi="Arial" w:cs="Arial"/>
          <w:sz w:val="24"/>
          <w:szCs w:val="20"/>
          <w:lang w:eastAsia="pl-PL"/>
        </w:rPr>
        <w:t>oraz, że na potwierdzenie powyższego posiada wymagane przepisami prawa dokumenty (w szczególności: pozwolenie na dopuszczenie do obrotu, o którym mowa w art. 3 wyżej przywołanej ustawy) i które dostarczy do wglądu na żądanie Zamawiającego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Calibri" w:hAnsi="Arial" w:cs="Arial"/>
          <w:sz w:val="24"/>
          <w:szCs w:val="24"/>
          <w:lang w:eastAsia="pl-PL"/>
        </w:rPr>
        <w:t>Oświadczamy, że jest nam znany, zakres i warunki realizacji zamówienia.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Calibri" w:hAnsi="Arial" w:cs="Arial"/>
          <w:sz w:val="24"/>
          <w:szCs w:val="24"/>
          <w:lang w:eastAsia="pl-PL"/>
        </w:rPr>
        <w:t>Stosownie do pobranego Zaproszenia oferujemy wykonanie przedmiotu zamówienia za ceny wskazane w formularzu cenowym.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ceny zamieszczone w formularzu cenowym  oferty </w:t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>stanowią całkowitą wartością, jaką Zamawiający zobowiązany jest zapłacić za przedmioty zamówienia</w:t>
      </w:r>
      <w:r w:rsidRPr="0070013C">
        <w:rPr>
          <w:rFonts w:ascii="Arial" w:eastAsia="Times New Roman" w:hAnsi="Arial" w:cs="Arial"/>
          <w:sz w:val="24"/>
          <w:szCs w:val="20"/>
          <w:lang w:eastAsia="pl-PL"/>
        </w:rPr>
        <w:t xml:space="preserve"> i uwzględniają wszelkie koszty i narzuty jakie Wykonawca poniesie w związku z wykonaniem zamówienia. 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b/>
          <w:sz w:val="24"/>
          <w:szCs w:val="20"/>
          <w:lang w:eastAsia="pl-PL"/>
        </w:rPr>
        <w:t>Oświadczamy, że realizacja cząstkowych dostaw leków będzie realizowana w ciągu …….. godzin od chwili złożenia na nie zapotrzebowania</w:t>
      </w:r>
      <w:r w:rsidRPr="0070013C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Oświadczamy, że w przypadku wyboru naszej oferty zobowiązujemy się, do zawarcia umowy  w miejscu  i terminie wskazanym przez Zamawiającego.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Uważamy się za związanych niniejszą ofertą przez okres 30 dni, który rozpoczyna swój bieg wraz z ostatecznym terminem składania ofert.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Oświadczamy, że strony……………………..... stanowią tajemnice firmy.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 xml:space="preserve">Oferta została złożona na ....... stronach (kartach) kolejno ponumerowanych i podpisanych. </w:t>
      </w: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  <w:sectPr w:rsidR="0070013C" w:rsidRPr="0070013C" w:rsidSect="001A5B84">
          <w:headerReference w:type="default" r:id="rId7"/>
          <w:footerReference w:type="default" r:id="rId8"/>
          <w:pgSz w:w="11906" w:h="16838"/>
          <w:pgMar w:top="1417" w:right="1417" w:bottom="1417" w:left="1417" w:header="567" w:footer="397" w:gutter="0"/>
          <w:cols w:space="708"/>
          <w:docGrid w:linePitch="360"/>
        </w:sectPr>
      </w:pPr>
    </w:p>
    <w:p w:rsidR="0070013C" w:rsidRPr="0070013C" w:rsidRDefault="0070013C" w:rsidP="0070013C">
      <w:pPr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ar-SA"/>
        </w:rPr>
      </w:pPr>
      <w:r w:rsidRPr="00700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FORMULARZ  CENOWY PRODUKTÓW LECZNICZYCH</w:t>
      </w: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775"/>
        <w:gridCol w:w="142"/>
        <w:gridCol w:w="284"/>
        <w:gridCol w:w="1275"/>
        <w:gridCol w:w="284"/>
        <w:gridCol w:w="142"/>
        <w:gridCol w:w="141"/>
        <w:gridCol w:w="567"/>
        <w:gridCol w:w="142"/>
        <w:gridCol w:w="142"/>
        <w:gridCol w:w="992"/>
        <w:gridCol w:w="1418"/>
        <w:gridCol w:w="1275"/>
        <w:gridCol w:w="1134"/>
        <w:gridCol w:w="1276"/>
        <w:gridCol w:w="1134"/>
        <w:gridCol w:w="1418"/>
      </w:tblGrid>
      <w:tr w:rsidR="0070013C" w:rsidRPr="0070013C" w:rsidTr="001A5B84">
        <w:trPr>
          <w:trHeight w:val="13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0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Postać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Dawka w mg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sztuk w opakowaniu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Ilość </w:t>
            </w:r>
            <w:proofErr w:type="spellStart"/>
            <w:r w:rsidRPr="007001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zamówio-nych</w:t>
            </w:r>
            <w:proofErr w:type="spellEnd"/>
            <w:r w:rsidRPr="007001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opakowań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netto opakowania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</w:pPr>
            <w:r w:rsidRPr="0070013C"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</w:pPr>
            <w:r w:rsidRPr="0070013C"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  <w:t>Cena brutto opakowania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</w:pPr>
            <w:r w:rsidRPr="0070013C"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70013C"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  <w:t>Wartość brutto</w:t>
            </w: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</w:t>
            </w: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Abilify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ACC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 mus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ACC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 mus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Acidum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folicum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Adrenalina WZF 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1mg/1ml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Afobam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0.25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Akineton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roztwór do wstrzyknięć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 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Akineton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Aliofil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Altaziaja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żel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Aqua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injec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Amertil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Amitriptylinum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Amitriptylinum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Aromatol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100g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Anafranil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Anafranil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Anafranil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ret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Andepend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Argosulfan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krem tuba 40g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Ascofer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200mgFe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Asentra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Aspargin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Atarax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25mg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Atarax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10mg/5ml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Atropinum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Sulfuricum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0.5mg/ml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Augmentin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Augmentin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Berotec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aerozol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Biodacyna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fiolki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250mgml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Biodacyna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fiolki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500mgml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1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Biodacyna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Ophtalmicum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0.3 % krople oczne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Bisacodyl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czopki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Biseptol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Biseptol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zawiesina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240mg/5ml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Bromocorn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Butapirazol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30g tuba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Calcium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Amp.5ml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Calcium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tabl.mus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Calcium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syrop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150 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Paracetamol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czopki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Carbo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Medicinalis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56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Cardiamidum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Kofeiną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krople100ml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Cerutin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Cital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Convulex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Convulex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Controloc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Concerta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Concerta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Chlorprotixen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Chlorprotixen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Citropepsin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180ml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Clemastinum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Clonazepamum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 xml:space="preserve">10 </w:t>
            </w:r>
            <w:proofErr w:type="spellStart"/>
            <w:r w:rsidRPr="0070013C">
              <w:rPr>
                <w:rFonts w:ascii="Arial" w:eastAsia="Times New Roman" w:hAnsi="Arial" w:cs="Arial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Clonazepamum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Clopixol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Clopixol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-Depot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200mg/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Clopixol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Acuphase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Cloranxen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Clotrimazolum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krem tuba 20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Coaxil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12.5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Codipar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Cordarone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Corhydron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viol+amp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.    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4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Cromohexal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2% krople oczne 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Cyclonamine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Cymbalta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Cymbalta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Czopki glicerynowe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czopki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 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Debridat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DepakineChrono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DepakineChrono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Depakine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Chronosphere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Depakine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Chronosphere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Depakine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Chronosphere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Deprim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Detreomycyna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1% maść 5g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Diazepam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Rec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Tubes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roztwór do wlewek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5mg/2,5ml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4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Diazepam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Rec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Tubes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roztwór do wlewek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10mg/2,5ml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Diphergan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 150ml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Diphergan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Diphergan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Dipromal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Ditropan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Doxepin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Doxepin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Doxycyclinum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Duomox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Duomox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Duomox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Duracef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Duracef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zaw.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250ml/5ml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Duracef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Edronax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Efevelon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Encorton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Epinephrinum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mg/1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Escitalopram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 mg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Escitalopram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Escitalopram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Esputicon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Euthyrox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25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ug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Euthyrox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50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ug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Fosidal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Fosidal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eye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-q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eye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-q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plyn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Fevarin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Fenistil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żel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tuba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Flucinar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tuba 15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Fluoksetyna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Fluoksetyna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Furagin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Furosemidum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Gastrolit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Gelatum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Aluminii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phos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,.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Zawiesina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dust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Gencjana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1% roztwór spir.20g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Glucosum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5% płyn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Groprinosinum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Haloperidol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Haloperidol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Haloperidol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Haloperidol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Hydrocortisonum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hemisucc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100mg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Hydrocortisonum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krem 1% tuba15 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Hydroksyzyna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10mg/5ml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Hydroksyzyna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Hydroxyzinum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Hydroxyzinum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100mg/2ml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Ibuprom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Inj.Natrii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Chloratii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isotonica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Roztwór do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wstrzykiw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0,9%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lang w:eastAsia="pl-PL"/>
              </w:rPr>
              <w:t xml:space="preserve"> 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Iporel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75ug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Ketrel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Ketrel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Ketrel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Klozapol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138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Klozapol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Krem ochronny z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wit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Tuba 20g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 żołądkowe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35g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Lacidofil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Lactulose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Polfarmex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9,75g/15ml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Lamitrin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LansoLek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Lignocainum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Hydrochloricum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10mg/ml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Lipa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Lithium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Carbonicum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Loperamid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2mg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Lorafen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Lorafen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2.5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Lorinden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tuba 15g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Ludiomil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Maalox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Magnefar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B6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Mannitol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20%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Medikinet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Medikinet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CR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Melisal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 125ml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Melisa –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Mięta –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Mirzaten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7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Mirzaten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Q-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Tabl.ulegaj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w jamie ust.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7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Mirzaten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Q-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Tabl.ulegaj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w jamie ust.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Memotropil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Memotropil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Mianserin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Minirin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aerozol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10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ug</w:t>
            </w:r>
            <w:proofErr w:type="spellEnd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/ dawkę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 but. 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Minirin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Liofilizat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doustny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60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mcg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Minirin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Liofilizat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doustny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120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mcg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Moclar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Naproxen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58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Naproxen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żel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10% 50g tuba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55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Nasivin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 do nosa 0,01% 5ml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Natrium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bicarbonicum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8.4%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Neomycyna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do oczu 0.5% 3g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Neospasmina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 150ml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Nervosol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100ml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Nifuroksazyd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zawiesina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220mg/5ml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Nifuroksazyd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7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Nitromint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aerozol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podjęz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400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ug</w:t>
            </w:r>
            <w:proofErr w:type="spellEnd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/dawkę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200 dawek 11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No-Spa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Nystatyna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 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500000j.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Olanzapine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Olanzapine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Olanzapine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Olanzapine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Orizon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roztwór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mg/1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Orfiril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Orfiril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Ospen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1000000j.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Ospen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1500000 j.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Otinum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 do uszu 20% 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Oxycort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oczna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Oxycort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aerozol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Oxycort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 tuba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tuba 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Papaverinum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Hydrochloricum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40mg/2ml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Paxtin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Paracetamol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Parlodel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Paxtin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Peritol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Pernazinum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Pernazinum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Phenazolinum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Fizjologiczny Wieloelektrolitowy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Fizjologiczny Wieloelektrolitowy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Polopiryna 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Pramolan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Pridinol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Promazin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Promazin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Propranolol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Pyralgin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Paracetamol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Czopki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Pyrosal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125g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Ranigast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Relanium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Rhelax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Risset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Risset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Risset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Risset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Rispolept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Rispolept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Rispolept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roztwór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1mg/1ml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Rivanol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0,10%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227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Rovamycin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1500000j.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Rovamycin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3000000j.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Rumianek –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Sachol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żel  tuba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Septolete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-D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 do ssania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Sirupus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Kalii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Guajacolosulfonic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Sirupus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Thymi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Skin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Protect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Smecta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Solian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Solian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Spasmalgon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Strattera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Strattera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Sulpiryd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Sulpiryd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Sulfacetamidum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10% krople oczne 12mini 0.5ml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12mini 0,5ml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Sulfarinol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 do nosa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Sylimarol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Szałwia –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Tabletki uspokajające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Tantum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verde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0.15% 120ml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Tegretol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CR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250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Tegretol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CR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Test ciążowy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Multi –Test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Theospirex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po 10ml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20mg/1 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Tiapridal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Timonil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tabletki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retard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Timonil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Timonil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Tisercin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Tisercin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Topamax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Topamax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Tormentiol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tuba 20 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Torendo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Q-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1mg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Trittico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CR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Tymsal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–spray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aerozol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Undofen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aerozol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Vegavit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B12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Velaflax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Velaflax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Viregyd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-k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Vitacon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B1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B6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Vratizolin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Woda utleniona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3% 00g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Xenna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Xylometazolin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 do nosa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0,10%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Zalasta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Zalasta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Zeldox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Zentel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Zinacef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fiolka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Zinnat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Zinnat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Zinnat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zaw.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250mg/5ml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Zoloft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Ziperid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290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Zyban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70013C" w:rsidRPr="0070013C" w:rsidTr="001A5B8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3C" w:rsidRPr="0070013C" w:rsidRDefault="0070013C" w:rsidP="0070013C">
            <w:pPr>
              <w:suppressAutoHyphens/>
              <w:spacing w:before="120" w:after="120" w:line="100" w:lineRule="atLeast"/>
              <w:ind w:left="794" w:hanging="34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013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Ogółem wartość netto dostawy asortymentu wyszczególnionego w Formularzu cenowym:  …………..…… PLN </w:t>
            </w:r>
          </w:p>
          <w:p w:rsidR="0070013C" w:rsidRPr="0070013C" w:rsidRDefault="0070013C" w:rsidP="0070013C">
            <w:pPr>
              <w:suppressAutoHyphens/>
              <w:spacing w:before="120" w:after="120" w:line="100" w:lineRule="atLeast"/>
              <w:ind w:left="794" w:hanging="340"/>
              <w:jc w:val="both"/>
              <w:rPr>
                <w:rFonts w:ascii="Calibri" w:eastAsia="SimSun" w:hAnsi="Calibri" w:cs="Times New Roman"/>
                <w:lang w:eastAsia="ar-SA"/>
              </w:rPr>
            </w:pPr>
            <w:r w:rsidRPr="0070013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Słownie: . . . . . . . . . . . . . . . . . . . . . . . . . . . . . . . . . . . . . . . . . . . . . . . . . . . . . . . .  . . . . . . . . . . . . . . . . . .PLN</w:t>
            </w:r>
          </w:p>
        </w:tc>
      </w:tr>
      <w:tr w:rsidR="0070013C" w:rsidRPr="0070013C" w:rsidTr="001A5B8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3C" w:rsidRPr="0070013C" w:rsidRDefault="0070013C" w:rsidP="0070013C">
            <w:pPr>
              <w:suppressAutoHyphens/>
              <w:spacing w:before="120" w:after="120" w:line="100" w:lineRule="atLeast"/>
              <w:ind w:left="794" w:hanging="34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013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Stawka podatku VAT . . . . % wartość . . . . . . . . . . . ..PLN  </w:t>
            </w:r>
          </w:p>
          <w:p w:rsidR="0070013C" w:rsidRPr="0070013C" w:rsidRDefault="0070013C" w:rsidP="0070013C">
            <w:pPr>
              <w:suppressAutoHyphens/>
              <w:spacing w:before="120" w:after="120" w:line="100" w:lineRule="atLeast"/>
              <w:ind w:left="794" w:hanging="340"/>
              <w:jc w:val="both"/>
              <w:rPr>
                <w:rFonts w:ascii="Calibri" w:eastAsia="SimSun" w:hAnsi="Calibri" w:cs="Times New Roman"/>
                <w:lang w:eastAsia="ar-SA"/>
              </w:rPr>
            </w:pPr>
            <w:r w:rsidRPr="0070013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Słownie: . . . . . . . . . . . . . . . . . . . . . . . . . . . . . . . . . . . . . . . . . . . . . . . . .  . . . . . . . . . . .  . . . . . . . . .. . . .  PLN</w:t>
            </w:r>
          </w:p>
        </w:tc>
      </w:tr>
      <w:tr w:rsidR="0070013C" w:rsidRPr="0070013C" w:rsidTr="001A5B8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3C" w:rsidRPr="0070013C" w:rsidRDefault="0070013C" w:rsidP="0070013C">
            <w:pPr>
              <w:suppressAutoHyphens/>
              <w:spacing w:before="240" w:after="120" w:line="100" w:lineRule="atLeast"/>
              <w:ind w:left="794" w:hanging="34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0013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Ogółem cena brutto oferty  . . . . . . . . . . . . . . . . . . . .  .PLN</w:t>
            </w:r>
          </w:p>
          <w:p w:rsidR="0070013C" w:rsidRPr="0070013C" w:rsidRDefault="0070013C" w:rsidP="0070013C">
            <w:pPr>
              <w:suppressAutoHyphens/>
              <w:spacing w:before="120" w:after="120" w:line="100" w:lineRule="atLeast"/>
              <w:ind w:left="794" w:hanging="340"/>
              <w:jc w:val="both"/>
              <w:rPr>
                <w:rFonts w:ascii="Calibri" w:eastAsia="SimSun" w:hAnsi="Calibri" w:cs="Times New Roman"/>
                <w:lang w:eastAsia="ar-SA"/>
              </w:rPr>
            </w:pPr>
            <w:r w:rsidRPr="0070013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Słownie:  . . . . . . . . . . . . . . . . . . . . . . . . . . . . . . . . . . . . . . . . . . . . .. . . . . . . . . . . .. . . . . . . . . . . . . . . . . .PLN</w:t>
            </w:r>
          </w:p>
        </w:tc>
      </w:tr>
    </w:tbl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  <w:sectPr w:rsidR="0070013C" w:rsidRPr="0070013C" w:rsidSect="001A5B84">
          <w:pgSz w:w="16838" w:h="11906" w:orient="landscape"/>
          <w:pgMar w:top="1417" w:right="1417" w:bottom="1417" w:left="1417" w:header="567" w:footer="397" w:gutter="0"/>
          <w:cols w:space="708"/>
          <w:docGrid w:linePitch="360"/>
        </w:sect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Załącznikami do niniejszej oferty są : </w:t>
      </w:r>
    </w:p>
    <w:p w:rsidR="0070013C" w:rsidRPr="0070013C" w:rsidRDefault="0070013C" w:rsidP="0070013C">
      <w:pPr>
        <w:widowControl w:val="0"/>
        <w:numPr>
          <w:ilvl w:val="0"/>
          <w:numId w:val="4"/>
        </w:numPr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tabs>
          <w:tab w:val="left" w:pos="337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0013C" w:rsidRPr="0070013C" w:rsidRDefault="0070013C" w:rsidP="0070013C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( - )     ……………………….</w:t>
      </w:r>
    </w:p>
    <w:p w:rsidR="0070013C" w:rsidRPr="0070013C" w:rsidRDefault="0070013C" w:rsidP="0070013C">
      <w:pPr>
        <w:widowControl w:val="0"/>
        <w:spacing w:after="0" w:line="240" w:lineRule="auto"/>
        <w:ind w:left="113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1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</w:t>
      </w:r>
      <w:r w:rsidRPr="007001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</w:t>
      </w:r>
      <w:r w:rsidRPr="0070013C">
        <w:rPr>
          <w:rFonts w:ascii="Arial" w:eastAsia="Times New Roman" w:hAnsi="Arial" w:cs="Arial"/>
          <w:sz w:val="20"/>
          <w:szCs w:val="20"/>
          <w:lang w:eastAsia="pl-PL"/>
        </w:rPr>
        <w:t xml:space="preserve">…...................................................... 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0013C">
        <w:rPr>
          <w:rFonts w:ascii="Arial" w:eastAsia="Times New Roman" w:hAnsi="Arial" w:cs="Arial"/>
          <w:i/>
          <w:sz w:val="20"/>
          <w:szCs w:val="20"/>
          <w:lang w:eastAsia="pl-PL"/>
        </w:rPr>
        <w:t>(miejscowość i data)</w:t>
      </w:r>
      <w:r w:rsidRPr="0070013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  <w:r w:rsidRPr="0070013C">
        <w:rPr>
          <w:rFonts w:ascii="Arial" w:eastAsia="Times New Roman" w:hAnsi="Arial" w:cs="Arial"/>
          <w:i/>
          <w:sz w:val="20"/>
          <w:szCs w:val="20"/>
          <w:lang w:eastAsia="pl-PL"/>
        </w:rPr>
        <w:t>(podpis  i pieczęć upełnomocnionego  przedstawiciela</w:t>
      </w:r>
    </w:p>
    <w:p w:rsidR="0070013C" w:rsidRPr="0070013C" w:rsidRDefault="0070013C" w:rsidP="0070013C">
      <w:pPr>
        <w:widowControl w:val="0"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001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Wykonawcy) 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  <w:bookmarkStart w:id="2" w:name="_GoBack"/>
      <w:bookmarkEnd w:id="2"/>
    </w:p>
    <w:sectPr w:rsidR="0070013C" w:rsidRPr="0070013C" w:rsidSect="001A5B84"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76" w:rsidRDefault="00224376" w:rsidP="0070013C">
      <w:pPr>
        <w:spacing w:after="0" w:line="240" w:lineRule="auto"/>
      </w:pPr>
      <w:r>
        <w:separator/>
      </w:r>
    </w:p>
  </w:endnote>
  <w:endnote w:type="continuationSeparator" w:id="0">
    <w:p w:rsidR="00224376" w:rsidRDefault="00224376" w:rsidP="007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B84" w:rsidRPr="008E26FE" w:rsidRDefault="001A5B84" w:rsidP="001A5B84">
    <w:pPr>
      <w:pStyle w:val="Stopka"/>
      <w:pBdr>
        <w:top w:val="single" w:sz="4" w:space="1" w:color="auto"/>
      </w:pBdr>
      <w:jc w:val="center"/>
      <w:rPr>
        <w:rFonts w:ascii="Arial" w:eastAsia="Times New Roman" w:hAnsi="Arial" w:cs="Arial"/>
        <w:i/>
        <w:sz w:val="20"/>
        <w:szCs w:val="20"/>
      </w:rPr>
    </w:pPr>
    <w:r w:rsidRPr="008E26FE">
      <w:rPr>
        <w:rFonts w:ascii="Arial" w:eastAsia="Times New Roman" w:hAnsi="Arial" w:cs="Arial"/>
        <w:sz w:val="20"/>
        <w:szCs w:val="20"/>
      </w:rPr>
      <w:t>„</w:t>
    </w:r>
    <w:r>
      <w:rPr>
        <w:rFonts w:ascii="Arial" w:eastAsia="Times New Roman" w:hAnsi="Arial" w:cs="Arial"/>
        <w:bCs/>
        <w:i/>
        <w:sz w:val="20"/>
        <w:szCs w:val="20"/>
      </w:rPr>
      <w:t>Roczne</w:t>
    </w:r>
    <w:r w:rsidRPr="008E26FE">
      <w:rPr>
        <w:rFonts w:ascii="Arial" w:eastAsia="Times New Roman" w:hAnsi="Arial" w:cs="Arial"/>
        <w:i/>
        <w:sz w:val="20"/>
        <w:szCs w:val="20"/>
      </w:rPr>
      <w:t xml:space="preserve"> </w:t>
    </w:r>
    <w:r w:rsidRPr="008E26FE">
      <w:rPr>
        <w:rFonts w:ascii="Arial" w:eastAsia="Times New Roman" w:hAnsi="Arial" w:cs="Arial"/>
        <w:bCs/>
        <w:i/>
        <w:sz w:val="20"/>
        <w:szCs w:val="20"/>
      </w:rPr>
      <w:t>dostawy leków do Samodzielnego Publicznego Zakładu Opieki Zdrowotnej Centrum Leczenia Dzieci i Młodzieży w Zaborze</w:t>
    </w:r>
    <w:r w:rsidRPr="008E26FE">
      <w:rPr>
        <w:rFonts w:ascii="Arial" w:eastAsia="Times New Roman" w:hAnsi="Arial" w:cs="Arial"/>
        <w:i/>
        <w:sz w:val="20"/>
        <w:szCs w:val="20"/>
      </w:rPr>
      <w:t>”</w:t>
    </w:r>
    <w:r w:rsidRPr="008E26FE">
      <w:rPr>
        <w:rFonts w:ascii="Arial" w:eastAsia="Times New Roman" w:hAnsi="Arial" w:cs="Arial"/>
        <w:bCs/>
        <w:i/>
        <w:sz w:val="20"/>
        <w:szCs w:val="20"/>
      </w:rPr>
      <w:t xml:space="preserve"> </w:t>
    </w:r>
  </w:p>
  <w:p w:rsidR="001A5B84" w:rsidRPr="006643F5" w:rsidRDefault="001A5B84" w:rsidP="001A5B84">
    <w:pPr>
      <w:pStyle w:val="Stopka"/>
      <w:pBdr>
        <w:top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 w:rsidRPr="008E26FE">
      <w:rPr>
        <w:rFonts w:ascii="Arial" w:eastAsia="Times New Roman" w:hAnsi="Arial" w:cs="Arial"/>
        <w:b/>
        <w:sz w:val="20"/>
        <w:szCs w:val="20"/>
      </w:rPr>
      <w:t xml:space="preserve">str. </w:t>
    </w:r>
    <w:r w:rsidRPr="008E26FE">
      <w:rPr>
        <w:rFonts w:ascii="Arial" w:eastAsia="Times New Roman" w:hAnsi="Arial" w:cs="Arial"/>
        <w:b/>
        <w:sz w:val="20"/>
        <w:szCs w:val="20"/>
      </w:rPr>
      <w:fldChar w:fldCharType="begin"/>
    </w:r>
    <w:r w:rsidRPr="001736C3">
      <w:rPr>
        <w:rFonts w:ascii="Arial" w:hAnsi="Arial" w:cs="Arial"/>
        <w:b/>
        <w:sz w:val="20"/>
        <w:szCs w:val="20"/>
      </w:rPr>
      <w:instrText>PAGE    \* MERGEFORMAT</w:instrText>
    </w:r>
    <w:r w:rsidRPr="008E26FE">
      <w:rPr>
        <w:rFonts w:ascii="Arial" w:eastAsia="Times New Roman" w:hAnsi="Arial" w:cs="Arial"/>
        <w:b/>
        <w:sz w:val="20"/>
        <w:szCs w:val="20"/>
      </w:rPr>
      <w:fldChar w:fldCharType="separate"/>
    </w:r>
    <w:r w:rsidR="00CD2DB7" w:rsidRPr="00CD2DB7">
      <w:rPr>
        <w:rFonts w:ascii="Arial" w:eastAsia="Times New Roman" w:hAnsi="Arial" w:cs="Arial"/>
        <w:b/>
        <w:noProof/>
        <w:sz w:val="20"/>
        <w:szCs w:val="20"/>
      </w:rPr>
      <w:t>14</w:t>
    </w:r>
    <w:r w:rsidRPr="008E26FE">
      <w:rPr>
        <w:rFonts w:ascii="Arial" w:eastAsia="Times New Roman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76" w:rsidRDefault="00224376" w:rsidP="0070013C">
      <w:pPr>
        <w:spacing w:after="0" w:line="240" w:lineRule="auto"/>
      </w:pPr>
      <w:r>
        <w:separator/>
      </w:r>
    </w:p>
  </w:footnote>
  <w:footnote w:type="continuationSeparator" w:id="0">
    <w:p w:rsidR="00224376" w:rsidRDefault="00224376" w:rsidP="0070013C">
      <w:pPr>
        <w:spacing w:after="0" w:line="240" w:lineRule="auto"/>
      </w:pPr>
      <w:r>
        <w:continuationSeparator/>
      </w:r>
    </w:p>
  </w:footnote>
  <w:footnote w:id="1">
    <w:p w:rsidR="001A5B84" w:rsidRDefault="001A5B84" w:rsidP="0070013C">
      <w:pPr>
        <w:pStyle w:val="Tekstprzypisudolnego"/>
      </w:pPr>
      <w:r w:rsidRPr="00D103E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 w:rsidRPr="00D103EC">
        <w:rPr>
          <w:rFonts w:ascii="Arial" w:hAnsi="Arial" w:cs="Arial"/>
          <w:sz w:val="16"/>
          <w:szCs w:val="16"/>
        </w:rPr>
        <w:t xml:space="preserve"> </w:t>
      </w:r>
      <w:r w:rsidRPr="00D103EC">
        <w:rPr>
          <w:rFonts w:ascii="Arial" w:hAnsi="Arial" w:cs="Arial"/>
          <w:color w:val="000000"/>
          <w:sz w:val="16"/>
          <w:szCs w:val="16"/>
        </w:rPr>
        <w:t>w przypadku Wykonawców wspólnie ubiegających się o udzielenie zamówienia należy wymienić wszystkich Wykonawców</w:t>
      </w:r>
      <w:r w:rsidRPr="00D92818">
        <w:rPr>
          <w:rFonts w:ascii="Arial" w:hAnsi="Arial" w:cs="Arial"/>
          <w:color w:val="000000"/>
          <w:sz w:val="16"/>
          <w:szCs w:val="16"/>
        </w:rPr>
        <w:t xml:space="preserve"> oraz podać ich dane teleadresowe</w:t>
      </w:r>
      <w:r>
        <w:rPr>
          <w:rFonts w:ascii="Arial" w:hAnsi="Arial" w:cs="Arial"/>
          <w:color w:val="000000"/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B84" w:rsidRPr="005D1FAC" w:rsidRDefault="001A5B84" w:rsidP="001A5B84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</w:pPr>
  </w:p>
  <w:p w:rsidR="001A5B84" w:rsidRPr="000D0576" w:rsidRDefault="001A5B84" w:rsidP="001A5B84">
    <w:pPr>
      <w:pBdr>
        <w:bottom w:val="single" w:sz="4" w:space="1" w:color="auto"/>
      </w:pBdr>
      <w:suppressAutoHyphens/>
      <w:spacing w:after="0" w:line="100" w:lineRule="atLeast"/>
      <w:jc w:val="center"/>
      <w:rPr>
        <w:rFonts w:ascii="Bookman Old Style" w:eastAsia="Calibri" w:hAnsi="Bookman Old Style" w:cs="Arial"/>
        <w:b/>
        <w:sz w:val="28"/>
        <w:szCs w:val="28"/>
        <w:lang w:eastAsia="ar-SA"/>
      </w:rPr>
    </w:pPr>
    <w:r w:rsidRPr="000D0576">
      <w:rPr>
        <w:rFonts w:ascii="Bookman Old Style" w:eastAsia="Calibri" w:hAnsi="Bookman Old Style" w:cs="Arial"/>
        <w:b/>
        <w:sz w:val="28"/>
        <w:szCs w:val="28"/>
        <w:lang w:eastAsia="ar-SA"/>
      </w:rPr>
      <w:t>ZAPROSZENIE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39B8"/>
    <w:multiLevelType w:val="multilevel"/>
    <w:tmpl w:val="10D8ADBA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2757DB"/>
    <w:multiLevelType w:val="hybridMultilevel"/>
    <w:tmpl w:val="C81A2B1C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816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7919AC"/>
    <w:multiLevelType w:val="hybridMultilevel"/>
    <w:tmpl w:val="29C4B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935341"/>
    <w:multiLevelType w:val="hybridMultilevel"/>
    <w:tmpl w:val="B6E03586"/>
    <w:lvl w:ilvl="0" w:tplc="8C007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A760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04F18">
      <w:start w:val="1"/>
      <w:numFmt w:val="decimal"/>
      <w:lvlText w:val="%3)"/>
      <w:lvlJc w:val="left"/>
      <w:pPr>
        <w:ind w:left="2340" w:hanging="360"/>
      </w:pPr>
    </w:lvl>
    <w:lvl w:ilvl="3" w:tplc="AC5851D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73D0B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363FFD"/>
    <w:multiLevelType w:val="hybridMultilevel"/>
    <w:tmpl w:val="B420B6EA"/>
    <w:lvl w:ilvl="0" w:tplc="E0281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10A5BBF"/>
    <w:multiLevelType w:val="hybridMultilevel"/>
    <w:tmpl w:val="32B26034"/>
    <w:lvl w:ilvl="0" w:tplc="B99E75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7C675A0D"/>
    <w:multiLevelType w:val="hybridMultilevel"/>
    <w:tmpl w:val="7F5681F4"/>
    <w:lvl w:ilvl="0" w:tplc="9266DA3C">
      <w:start w:val="1"/>
      <w:numFmt w:val="decimal"/>
      <w:lvlText w:val="%1)"/>
      <w:lvlJc w:val="left"/>
      <w:pPr>
        <w:ind w:left="720" w:hanging="360"/>
      </w:pPr>
    </w:lvl>
    <w:lvl w:ilvl="1" w:tplc="0446726C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644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7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3C"/>
    <w:rsid w:val="001644C2"/>
    <w:rsid w:val="001A5B84"/>
    <w:rsid w:val="00224376"/>
    <w:rsid w:val="00500AEB"/>
    <w:rsid w:val="006B46E9"/>
    <w:rsid w:val="006D5EEB"/>
    <w:rsid w:val="0070013C"/>
    <w:rsid w:val="00B532CC"/>
    <w:rsid w:val="00C8462E"/>
    <w:rsid w:val="00CA1B8F"/>
    <w:rsid w:val="00CD2DB7"/>
    <w:rsid w:val="00DD519A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DD523-EAFF-4210-9E62-9E8DC25B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01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70013C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Times New Roman" w:eastAsia="Times New Roman" w:hAnsi="Times New Roman" w:cs="Times New Roman"/>
      <w:b/>
      <w:bCs/>
      <w:iCs/>
      <w:sz w:val="32"/>
      <w:szCs w:val="26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0013C"/>
    <w:pPr>
      <w:tabs>
        <w:tab w:val="num" w:pos="864"/>
      </w:tabs>
      <w:suppressAutoHyphens/>
      <w:spacing w:before="100" w:after="100" w:line="100" w:lineRule="atLeast"/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70013C"/>
    <w:pPr>
      <w:keepNext/>
      <w:tabs>
        <w:tab w:val="num" w:pos="1152"/>
      </w:tabs>
      <w:suppressAutoHyphens/>
      <w:spacing w:after="0" w:line="100" w:lineRule="atLeast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1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0013C"/>
    <w:rPr>
      <w:rFonts w:ascii="Times New Roman" w:eastAsia="Times New Roman" w:hAnsi="Times New Roman" w:cs="Times New Roman"/>
      <w:b/>
      <w:bCs/>
      <w:iCs/>
      <w:sz w:val="32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001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1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0013C"/>
  </w:style>
  <w:style w:type="numbering" w:customStyle="1" w:styleId="Bezlisty11">
    <w:name w:val="Bez listy11"/>
    <w:next w:val="Bezlisty"/>
    <w:uiPriority w:val="99"/>
    <w:semiHidden/>
    <w:unhideWhenUsed/>
    <w:rsid w:val="0070013C"/>
  </w:style>
  <w:style w:type="paragraph" w:styleId="Nagwek">
    <w:name w:val="header"/>
    <w:basedOn w:val="Normalny"/>
    <w:link w:val="NagwekZnak"/>
    <w:unhideWhenUsed/>
    <w:rsid w:val="007001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00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01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013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01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wykytekst1lista">
    <w:name w:val="Zwykły tekst1_lista"/>
    <w:basedOn w:val="Normalny"/>
    <w:rsid w:val="0070013C"/>
    <w:pPr>
      <w:numPr>
        <w:numId w:val="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7001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1">
    <w:name w:val="Nagłówek 21"/>
    <w:basedOn w:val="Normalny"/>
    <w:qFormat/>
    <w:rsid w:val="0070013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70013C"/>
    <w:rPr>
      <w:color w:val="0000FF"/>
      <w:u w:val="single"/>
    </w:rPr>
  </w:style>
  <w:style w:type="table" w:styleId="Tabela-Siatka">
    <w:name w:val="Table Grid"/>
    <w:basedOn w:val="Standardowy"/>
    <w:uiPriority w:val="59"/>
    <w:rsid w:val="00700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1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7001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70013C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qFormat/>
    <w:rsid w:val="0070013C"/>
    <w:rPr>
      <w:b/>
      <w:bCs/>
    </w:rPr>
  </w:style>
  <w:style w:type="character" w:customStyle="1" w:styleId="TekstdymkaZnak">
    <w:name w:val="Tekst dymka Znak"/>
    <w:link w:val="Tekstdymka"/>
    <w:semiHidden/>
    <w:rsid w:val="0070013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7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00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0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1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0013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700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70013C"/>
  </w:style>
  <w:style w:type="character" w:customStyle="1" w:styleId="TekstpodstawowyZnak">
    <w:name w:val="Tekst podstawowy Znak"/>
    <w:rsid w:val="0070013C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sid w:val="0070013C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3Znak">
    <w:name w:val="Tekst podstawowy 3 Znak"/>
    <w:rsid w:val="0070013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sid w:val="0070013C"/>
    <w:rPr>
      <w:rFonts w:ascii="Times New Roman" w:eastAsia="Calibri" w:hAnsi="Times New Roman" w:cs="Times New Roman"/>
      <w:sz w:val="16"/>
      <w:szCs w:val="16"/>
    </w:rPr>
  </w:style>
  <w:style w:type="character" w:customStyle="1" w:styleId="Nagwek2Znak1">
    <w:name w:val="Nagłówek 2 Znak1"/>
    <w:rsid w:val="0070013C"/>
    <w:rPr>
      <w:rFonts w:ascii="Cambria" w:hAnsi="Cambria"/>
      <w:b/>
      <w:bCs/>
      <w:color w:val="4F81BD"/>
      <w:sz w:val="26"/>
      <w:szCs w:val="26"/>
    </w:rPr>
  </w:style>
  <w:style w:type="character" w:customStyle="1" w:styleId="Nagwek1Znak1">
    <w:name w:val="Nagłówek 1 Znak1"/>
    <w:rsid w:val="0070013C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sid w:val="0070013C"/>
    <w:rPr>
      <w:b/>
    </w:rPr>
  </w:style>
  <w:style w:type="character" w:customStyle="1" w:styleId="ListLabel2">
    <w:name w:val="ListLabel 2"/>
    <w:rsid w:val="0070013C"/>
    <w:rPr>
      <w:b w:val="0"/>
    </w:rPr>
  </w:style>
  <w:style w:type="character" w:customStyle="1" w:styleId="ListLabel3">
    <w:name w:val="ListLabel 3"/>
    <w:rsid w:val="0070013C"/>
    <w:rPr>
      <w:color w:val="00000A"/>
    </w:rPr>
  </w:style>
  <w:style w:type="character" w:customStyle="1" w:styleId="ListLabel4">
    <w:name w:val="ListLabel 4"/>
    <w:rsid w:val="0070013C"/>
    <w:rPr>
      <w:color w:val="00000A"/>
      <w:u w:val="none"/>
    </w:rPr>
  </w:style>
  <w:style w:type="character" w:customStyle="1" w:styleId="ListLabel5">
    <w:name w:val="ListLabel 5"/>
    <w:rsid w:val="0070013C"/>
    <w:rPr>
      <w:b/>
      <w:i w:val="0"/>
    </w:rPr>
  </w:style>
  <w:style w:type="character" w:customStyle="1" w:styleId="Znakinumeracji">
    <w:name w:val="Znaki numeracji"/>
    <w:rsid w:val="0070013C"/>
  </w:style>
  <w:style w:type="character" w:customStyle="1" w:styleId="Symbolewypunktowania">
    <w:name w:val="Symbole wypunktowania"/>
    <w:rsid w:val="0070013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0013C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70013C"/>
    <w:pPr>
      <w:suppressAutoHyphens/>
      <w:spacing w:after="12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0013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0013C"/>
    <w:rPr>
      <w:rFonts w:cs="Arial"/>
    </w:rPr>
  </w:style>
  <w:style w:type="paragraph" w:customStyle="1" w:styleId="Podpis1">
    <w:name w:val="Podpis1"/>
    <w:basedOn w:val="Normalny"/>
    <w:rsid w:val="0070013C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0013C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Nagwek11">
    <w:name w:val="Nagłówek 11"/>
    <w:basedOn w:val="Normalny"/>
    <w:rsid w:val="0070013C"/>
    <w:pPr>
      <w:keepNext/>
      <w:keepLines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Bezodstpw1">
    <w:name w:val="Bez odstępów1"/>
    <w:rsid w:val="0070013C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70013C"/>
    <w:pPr>
      <w:suppressAutoHyphens/>
      <w:spacing w:after="0" w:line="100" w:lineRule="atLeast"/>
      <w:jc w:val="center"/>
    </w:pPr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customStyle="1" w:styleId="TytuZnak1">
    <w:name w:val="Tytuł Znak1"/>
    <w:basedOn w:val="Domylnaczcionkaakapitu"/>
    <w:link w:val="Tytu"/>
    <w:rsid w:val="0070013C"/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0013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0013C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70013C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70013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ówek 2"/>
    <w:basedOn w:val="Normalny"/>
    <w:rsid w:val="0070013C"/>
    <w:pPr>
      <w:suppressAutoHyphens/>
      <w:spacing w:before="120" w:after="120" w:line="100" w:lineRule="atLeast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Domylnytekst">
    <w:name w:val="Domylny tekst"/>
    <w:basedOn w:val="Normalny"/>
    <w:rsid w:val="0070013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0013C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70013C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0013C"/>
    <w:pPr>
      <w:widowControl w:val="0"/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4">
    <w:name w:val="xl24"/>
    <w:basedOn w:val="Normalny"/>
    <w:rsid w:val="0070013C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rsid w:val="0070013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rsid w:val="0070013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0013C"/>
    <w:pPr>
      <w:suppressAutoHyphens/>
      <w:spacing w:after="120" w:line="100" w:lineRule="atLeast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Tekstdymka1">
    <w:name w:val="Tekst dymka1"/>
    <w:basedOn w:val="Normalny"/>
    <w:rsid w:val="0070013C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70013C"/>
    <w:pPr>
      <w:suppressLineNumbers/>
      <w:suppressAutoHyphens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2334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A.Przybylska</dc:creator>
  <cp:lastModifiedBy>A. Ciemnoczołowska</cp:lastModifiedBy>
  <cp:revision>2</cp:revision>
  <dcterms:created xsi:type="dcterms:W3CDTF">2019-11-12T09:03:00Z</dcterms:created>
  <dcterms:modified xsi:type="dcterms:W3CDTF">2019-11-12T09:03:00Z</dcterms:modified>
</cp:coreProperties>
</file>